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68" w:rsidRPr="0011613B" w:rsidRDefault="006B1A68" w:rsidP="006B1A68">
      <w:pPr>
        <w:jc w:val="center"/>
        <w:rPr>
          <w:b/>
          <w:sz w:val="56"/>
          <w:szCs w:val="52"/>
        </w:rPr>
      </w:pPr>
      <w:r>
        <w:rPr>
          <w:rFonts w:hint="eastAsia"/>
          <w:b/>
          <w:sz w:val="56"/>
          <w:szCs w:val="52"/>
        </w:rPr>
        <w:t>ZSG</w:t>
      </w:r>
      <w:r>
        <w:rPr>
          <w:rFonts w:hint="eastAsia"/>
          <w:b/>
          <w:sz w:val="56"/>
          <w:szCs w:val="52"/>
        </w:rPr>
        <w:t>自动高速锥度缩管机</w:t>
      </w:r>
    </w:p>
    <w:p w:rsidR="006B1A68" w:rsidRPr="0011613B" w:rsidRDefault="006B1A68" w:rsidP="006B1A68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型号</w:t>
      </w:r>
      <w:r>
        <w:rPr>
          <w:rFonts w:hint="eastAsia"/>
          <w:b/>
          <w:sz w:val="56"/>
          <w:szCs w:val="52"/>
        </w:rPr>
        <w:t>ZSG-</w:t>
      </w:r>
      <w:r w:rsidR="001C1BE2">
        <w:rPr>
          <w:rFonts w:hint="eastAsia"/>
          <w:b/>
          <w:sz w:val="56"/>
          <w:szCs w:val="52"/>
        </w:rPr>
        <w:t>6</w:t>
      </w:r>
      <w:r>
        <w:rPr>
          <w:rFonts w:hint="eastAsia"/>
          <w:b/>
          <w:sz w:val="56"/>
          <w:szCs w:val="52"/>
        </w:rPr>
        <w:t>0NC</w:t>
      </w:r>
    </w:p>
    <w:p w:rsidR="006B1A68" w:rsidRDefault="006B1A68" w:rsidP="006B1A68"/>
    <w:p w:rsidR="006B1A68" w:rsidRDefault="006B1A68" w:rsidP="006B1A68"/>
    <w:p w:rsidR="006B1A68" w:rsidRDefault="006B1A68" w:rsidP="006B1A68"/>
    <w:p w:rsidR="006B1A68" w:rsidRPr="00AF792C" w:rsidRDefault="006B1A68" w:rsidP="006B1A68"/>
    <w:p w:rsidR="006B1A68" w:rsidRPr="00AF792C" w:rsidRDefault="006B1A68" w:rsidP="006B1A68"/>
    <w:p w:rsidR="006B1A68" w:rsidRDefault="001C1BE2" w:rsidP="006B1A6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762500" cy="4219575"/>
            <wp:effectExtent l="0" t="0" r="0" b="9525"/>
            <wp:docPr id="1" name="图片 1" descr="T:\新网站产品信息图片\60锥度缩管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新网站产品信息图片\60锥度缩管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E2" w:rsidRDefault="001C1BE2" w:rsidP="006B1A68">
      <w:pPr>
        <w:rPr>
          <w:rFonts w:hint="eastAsia"/>
        </w:rPr>
      </w:pPr>
    </w:p>
    <w:p w:rsidR="001C1BE2" w:rsidRDefault="001C1BE2" w:rsidP="006B1A68">
      <w:pPr>
        <w:rPr>
          <w:rFonts w:hint="eastAsia"/>
        </w:rPr>
      </w:pPr>
    </w:p>
    <w:p w:rsidR="001C1BE2" w:rsidRDefault="001C1BE2" w:rsidP="006B1A68">
      <w:pPr>
        <w:rPr>
          <w:rFonts w:hint="eastAsia"/>
        </w:rPr>
      </w:pPr>
    </w:p>
    <w:p w:rsidR="001C1BE2" w:rsidRDefault="001C1BE2" w:rsidP="006B1A68">
      <w:pPr>
        <w:rPr>
          <w:rFonts w:hint="eastAsia"/>
        </w:rPr>
      </w:pPr>
    </w:p>
    <w:p w:rsidR="001C1BE2" w:rsidRDefault="001C1BE2" w:rsidP="006B1A68">
      <w:pPr>
        <w:rPr>
          <w:rFonts w:hint="eastAsia"/>
        </w:rPr>
      </w:pPr>
    </w:p>
    <w:p w:rsidR="001C1BE2" w:rsidRDefault="001C1BE2" w:rsidP="006B1A68">
      <w:pPr>
        <w:rPr>
          <w:rFonts w:hint="eastAsia"/>
        </w:rPr>
      </w:pPr>
    </w:p>
    <w:p w:rsidR="001C1BE2" w:rsidRDefault="001C1BE2" w:rsidP="006B1A68"/>
    <w:p w:rsidR="006B1A68" w:rsidRDefault="006B1A68" w:rsidP="006B1A68"/>
    <w:p w:rsidR="006B1A68" w:rsidRDefault="006B1A68" w:rsidP="006B1A68"/>
    <w:p w:rsidR="006B1A68" w:rsidRDefault="006B1A68" w:rsidP="006B1A68"/>
    <w:p w:rsidR="006B1A68" w:rsidRPr="00F6165E" w:rsidRDefault="006B1A68" w:rsidP="006B1A68"/>
    <w:p w:rsidR="006B1A68" w:rsidRPr="00EA560C" w:rsidRDefault="006B1A68" w:rsidP="006B1A68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宋体"/>
          <w:sz w:val="24"/>
        </w:rPr>
        <w:lastRenderedPageBreak/>
        <w:t>感谢您使用本公司产品，为了使您顺利操作机器和得到最完美的产品，请您仔细阅读操作手册。</w:t>
      </w:r>
    </w:p>
    <w:p w:rsidR="006B1A68" w:rsidRPr="00EA560C" w:rsidRDefault="006B1A68" w:rsidP="006B1A68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0" w:name="_Toc173987607"/>
      <w:bookmarkStart w:id="1" w:name="_Ref292875700"/>
      <w:bookmarkStart w:id="2" w:name="_Ref292875701"/>
      <w:bookmarkStart w:id="3" w:name="_Toc292875718"/>
      <w:bookmarkStart w:id="4" w:name="_Toc292875877"/>
      <w:bookmarkStart w:id="5" w:name="_Toc292876179"/>
      <w:bookmarkStart w:id="6" w:name="_Toc292876223"/>
      <w:r w:rsidRPr="00EA560C">
        <w:rPr>
          <w:rFonts w:ascii="Verdana"/>
        </w:rPr>
        <w:t>注意事项</w:t>
      </w:r>
      <w:bookmarkEnd w:id="0"/>
      <w:bookmarkEnd w:id="1"/>
      <w:bookmarkEnd w:id="2"/>
      <w:bookmarkEnd w:id="3"/>
      <w:bookmarkEnd w:id="4"/>
      <w:bookmarkEnd w:id="5"/>
      <w:bookmarkEnd w:id="6"/>
    </w:p>
    <w:p w:rsidR="006B1A68" w:rsidRPr="00EA560C" w:rsidRDefault="006B1A68" w:rsidP="006B1A68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、机器工作时，禁止进入其动作区域内。</w:t>
      </w:r>
    </w:p>
    <w:p w:rsidR="006B1A68" w:rsidRPr="00EA560C" w:rsidRDefault="006B1A68" w:rsidP="006B1A68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、操作者要站在能触及急停开关范围内。</w:t>
      </w:r>
    </w:p>
    <w:p w:rsidR="006B1A68" w:rsidRPr="00EA560C" w:rsidRDefault="006B1A68" w:rsidP="006B1A68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3</w:t>
      </w:r>
      <w:r w:rsidRPr="00EA560C">
        <w:rPr>
          <w:rFonts w:ascii="Verdana" w:hAnsi="宋体"/>
          <w:sz w:val="24"/>
        </w:rPr>
        <w:t>、本机必须专人操作。</w:t>
      </w:r>
    </w:p>
    <w:p w:rsidR="006B1A68" w:rsidRPr="00EA560C" w:rsidRDefault="006B1A68" w:rsidP="006B1A68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</w:t>
      </w:r>
      <w:r w:rsidRPr="00EA560C">
        <w:rPr>
          <w:rFonts w:ascii="Verdana" w:hAnsi="宋体"/>
          <w:sz w:val="24"/>
        </w:rPr>
        <w:t>、机器有故障时，请关掉电源。</w:t>
      </w:r>
    </w:p>
    <w:p w:rsidR="006B1A68" w:rsidRPr="00EA560C" w:rsidRDefault="006B1A68" w:rsidP="006B1A68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5</w:t>
      </w:r>
      <w:r w:rsidRPr="00EA560C">
        <w:rPr>
          <w:rFonts w:ascii="Verdana" w:hAnsi="宋体"/>
          <w:sz w:val="24"/>
        </w:rPr>
        <w:t>、保持机器及环境清洁。</w:t>
      </w:r>
    </w:p>
    <w:p w:rsidR="006B1A68" w:rsidRPr="00EA560C" w:rsidRDefault="006B1A68" w:rsidP="006B1A68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6</w:t>
      </w:r>
      <w:r w:rsidRPr="00EA560C">
        <w:rPr>
          <w:rFonts w:ascii="Verdana" w:hAnsi="宋体"/>
          <w:sz w:val="24"/>
        </w:rPr>
        <w:t>、为了安全，安装模具时，请关掉电源。</w:t>
      </w:r>
    </w:p>
    <w:p w:rsidR="006B1A68" w:rsidRPr="00EA560C" w:rsidRDefault="006B1A68" w:rsidP="006B1A68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7</w:t>
      </w:r>
      <w:r w:rsidRPr="00EA560C">
        <w:rPr>
          <w:rFonts w:ascii="Verdana" w:hAnsi="宋体"/>
          <w:sz w:val="24"/>
        </w:rPr>
        <w:t>、</w:t>
      </w:r>
      <w:r w:rsidR="001C1BE2">
        <w:rPr>
          <w:rFonts w:ascii="Verdana" w:hAnsi="宋体" w:hint="eastAsia"/>
          <w:sz w:val="24"/>
        </w:rPr>
        <w:t>使用前需进行模具内壁的清理，加工时需配合柴油与机油的混合润滑</w:t>
      </w:r>
      <w:r w:rsidRPr="00EA560C">
        <w:rPr>
          <w:rFonts w:ascii="Verdana" w:hAnsi="宋体"/>
          <w:sz w:val="24"/>
        </w:rPr>
        <w:t>。</w:t>
      </w:r>
    </w:p>
    <w:p w:rsidR="006B1A68" w:rsidRPr="00EA560C" w:rsidRDefault="006B1A68" w:rsidP="006B1A68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8</w:t>
      </w:r>
      <w:r w:rsidRPr="00EA560C">
        <w:rPr>
          <w:rFonts w:ascii="Verdana" w:hAnsi="宋体"/>
          <w:sz w:val="24"/>
        </w:rPr>
        <w:t>、将机器安置在坚固的地面上，并校正水平，使机器更稳定。</w:t>
      </w:r>
    </w:p>
    <w:p w:rsidR="006B1A68" w:rsidRPr="00EA560C" w:rsidRDefault="006B1A68" w:rsidP="006B1A68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9</w:t>
      </w:r>
      <w:r w:rsidRPr="00EA560C">
        <w:rPr>
          <w:rFonts w:ascii="Verdana" w:hAnsi="宋体"/>
          <w:sz w:val="24"/>
        </w:rPr>
        <w:t>、检查电机转向，如转向错误，调整电源接线。</w:t>
      </w:r>
    </w:p>
    <w:p w:rsidR="006B1A68" w:rsidRPr="00EA560C" w:rsidRDefault="006B1A68" w:rsidP="006B1A68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10</w:t>
      </w:r>
      <w:r w:rsidRPr="00EA560C">
        <w:rPr>
          <w:rFonts w:ascii="Verdana" w:hAnsi="宋体"/>
          <w:sz w:val="24"/>
        </w:rPr>
        <w:t>、机器自动状态时，请确认输入资料的准确性。</w:t>
      </w:r>
    </w:p>
    <w:p w:rsidR="006B1A68" w:rsidRPr="00EA560C" w:rsidRDefault="006B1A68" w:rsidP="006B1A68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7" w:name="_Toc292875719"/>
      <w:bookmarkStart w:id="8" w:name="_Toc292875878"/>
      <w:bookmarkStart w:id="9" w:name="_Toc292876180"/>
      <w:bookmarkStart w:id="10" w:name="_Toc292876224"/>
      <w:r w:rsidRPr="00EA560C">
        <w:rPr>
          <w:rFonts w:ascii="Verdana"/>
        </w:rPr>
        <w:t>机器特点</w:t>
      </w:r>
      <w:bookmarkEnd w:id="7"/>
      <w:bookmarkEnd w:id="8"/>
      <w:bookmarkEnd w:id="9"/>
      <w:bookmarkEnd w:id="10"/>
    </w:p>
    <w:p w:rsidR="006B1A68" w:rsidRPr="001C1BE2" w:rsidRDefault="006B1A68" w:rsidP="001C1BE2">
      <w:pPr>
        <w:spacing w:line="360" w:lineRule="auto"/>
        <w:jc w:val="left"/>
        <w:rPr>
          <w:sz w:val="24"/>
        </w:rPr>
      </w:pPr>
      <w:proofErr w:type="gramStart"/>
      <w:r w:rsidRPr="001C1BE2">
        <w:rPr>
          <w:rFonts w:ascii="Verdana" w:hAnsi="Verdana" w:hint="eastAsia"/>
          <w:sz w:val="24"/>
        </w:rPr>
        <w:t>锥缩压花</w:t>
      </w:r>
      <w:proofErr w:type="gramEnd"/>
      <w:r w:rsidRPr="001C1BE2">
        <w:rPr>
          <w:rFonts w:ascii="Verdana" w:hAnsi="Verdana" w:hint="eastAsia"/>
          <w:sz w:val="24"/>
        </w:rPr>
        <w:t>型高速</w:t>
      </w:r>
      <w:proofErr w:type="gramStart"/>
      <w:r w:rsidRPr="001C1BE2">
        <w:rPr>
          <w:rFonts w:ascii="Verdana" w:hAnsi="Verdana" w:hint="eastAsia"/>
          <w:sz w:val="24"/>
        </w:rPr>
        <w:t>自动锥缩管</w:t>
      </w:r>
      <w:proofErr w:type="gramEnd"/>
      <w:r w:rsidRPr="001C1BE2">
        <w:rPr>
          <w:rFonts w:ascii="Verdana" w:hAnsi="Verdana" w:hint="eastAsia"/>
          <w:sz w:val="24"/>
        </w:rPr>
        <w:t>机采用国内外先进技术的基础上，自行开发既能缩锥度管又能压花的新型高科技多功能产品，本机采用一种模具加工不同规格的管径管材，</w:t>
      </w:r>
      <w:proofErr w:type="gramStart"/>
      <w:r w:rsidRPr="001C1BE2">
        <w:rPr>
          <w:rFonts w:ascii="Verdana" w:hAnsi="Verdana" w:hint="eastAsia"/>
          <w:sz w:val="24"/>
        </w:rPr>
        <w:t>进行锥缩管</w:t>
      </w:r>
      <w:proofErr w:type="gramEnd"/>
      <w:r w:rsidRPr="001C1BE2">
        <w:rPr>
          <w:rFonts w:ascii="Verdana" w:hAnsi="Verdana" w:hint="eastAsia"/>
          <w:sz w:val="24"/>
        </w:rPr>
        <w:t>和压花，</w:t>
      </w:r>
      <w:r w:rsidR="001C1BE2" w:rsidRPr="001C1BE2">
        <w:rPr>
          <w:rFonts w:ascii="Verdana" w:hAnsi="Verdana" w:hint="eastAsia"/>
          <w:sz w:val="24"/>
        </w:rPr>
        <w:t>可选择采用液压式自动进料、加工效率高、省时、省力，大大提高生产效率，目前进行管材锥度缩管的是最理想的高</w:t>
      </w:r>
      <w:proofErr w:type="gramStart"/>
      <w:r w:rsidR="001C1BE2" w:rsidRPr="001C1BE2">
        <w:rPr>
          <w:rFonts w:ascii="Verdana" w:hAnsi="Verdana" w:hint="eastAsia"/>
          <w:sz w:val="24"/>
        </w:rPr>
        <w:t>速加工</w:t>
      </w:r>
      <w:proofErr w:type="gramEnd"/>
      <w:r w:rsidR="001C1BE2" w:rsidRPr="001C1BE2">
        <w:rPr>
          <w:rFonts w:ascii="Verdana" w:hAnsi="Verdana" w:hint="eastAsia"/>
          <w:sz w:val="24"/>
        </w:rPr>
        <w:t>机械。</w:t>
      </w:r>
    </w:p>
    <w:p w:rsidR="006B1A68" w:rsidRPr="009C1F35" w:rsidRDefault="006B1A68" w:rsidP="006B1A68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6B1A68" w:rsidRPr="00232DE6" w:rsidRDefault="006B1A68" w:rsidP="006B1A68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6B1A68" w:rsidRDefault="006B1A68" w:rsidP="006B1A68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6B1A68" w:rsidRDefault="006B1A68" w:rsidP="006B1A68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6B1A68" w:rsidRDefault="006B1A68" w:rsidP="006B1A68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6B1A68" w:rsidRDefault="006B1A68" w:rsidP="006B1A68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6B1A68" w:rsidRPr="00EA560C" w:rsidRDefault="006B1A68" w:rsidP="006B1A68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</w:p>
    <w:p w:rsidR="006B1A68" w:rsidRPr="009C1F35" w:rsidRDefault="006B1A68" w:rsidP="006B1A68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11" w:name="_Toc173987609"/>
      <w:bookmarkStart w:id="12" w:name="_Toc292875720"/>
      <w:bookmarkStart w:id="13" w:name="_Toc292875879"/>
      <w:bookmarkStart w:id="14" w:name="_Toc292876181"/>
      <w:bookmarkStart w:id="15" w:name="_Toc292876225"/>
      <w:r w:rsidRPr="00EA560C">
        <w:rPr>
          <w:rFonts w:ascii="Verdana"/>
        </w:rPr>
        <w:lastRenderedPageBreak/>
        <w:t>技术数据</w:t>
      </w:r>
      <w:bookmarkEnd w:id="11"/>
      <w:bookmarkEnd w:id="12"/>
      <w:bookmarkEnd w:id="13"/>
      <w:bookmarkEnd w:id="14"/>
      <w:bookmarkEnd w:id="15"/>
    </w:p>
    <w:p w:rsidR="006B1A68" w:rsidRPr="006B1A68" w:rsidRDefault="006B1A68" w:rsidP="006B1A68">
      <w:pPr>
        <w:pStyle w:val="a7"/>
        <w:numPr>
          <w:ilvl w:val="0"/>
          <w:numId w:val="1"/>
        </w:numPr>
        <w:spacing w:line="264" w:lineRule="auto"/>
        <w:ind w:firstLineChars="0"/>
        <w:rPr>
          <w:b/>
          <w:szCs w:val="21"/>
        </w:rPr>
      </w:pPr>
    </w:p>
    <w:tbl>
      <w:tblPr>
        <w:tblStyle w:val="a6"/>
        <w:tblW w:w="8330" w:type="dxa"/>
        <w:tblInd w:w="0" w:type="dxa"/>
        <w:tblLook w:val="01E0" w:firstRow="1" w:lastRow="1" w:firstColumn="1" w:lastColumn="1" w:noHBand="0" w:noVBand="0"/>
      </w:tblPr>
      <w:tblGrid>
        <w:gridCol w:w="865"/>
        <w:gridCol w:w="2630"/>
        <w:gridCol w:w="1127"/>
        <w:gridCol w:w="2175"/>
        <w:gridCol w:w="1533"/>
      </w:tblGrid>
      <w:tr w:rsidR="006B1A68" w:rsidTr="006B1A68">
        <w:trPr>
          <w:trHeight w:val="80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序号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名称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单位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参数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备注</w:t>
            </w:r>
          </w:p>
        </w:tc>
      </w:tr>
      <w:tr w:rsidR="006B1A68" w:rsidTr="006B1A68">
        <w:trPr>
          <w:trHeight w:val="77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8" w:rsidRPr="006B1A68" w:rsidRDefault="006B1A68" w:rsidP="006B1A68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6B1A68">
              <w:rPr>
                <w:rFonts w:hint="eastAsia"/>
                <w:sz w:val="24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最大适用管径</w:t>
            </w:r>
            <w:r w:rsidRPr="006B1A68">
              <w:rPr>
                <w:rFonts w:hint="eastAsia"/>
                <w:sz w:val="24"/>
              </w:rPr>
              <w:t>/</w:t>
            </w:r>
            <w:r w:rsidRPr="006B1A68">
              <w:rPr>
                <w:rFonts w:hint="eastAsia"/>
                <w:sz w:val="24"/>
              </w:rPr>
              <w:t>壁厚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sz w:val="24"/>
              </w:rPr>
              <w:t>mm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1C1BE2" w:rsidP="006B1A68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  <w:r w:rsidR="006B1A68" w:rsidRPr="006B1A68">
              <w:rPr>
                <w:rFonts w:hint="eastAsia"/>
                <w:sz w:val="24"/>
              </w:rPr>
              <w:t>×</w:t>
            </w:r>
            <w:r w:rsidR="006B1A68">
              <w:rPr>
                <w:rFonts w:hint="eastAsia"/>
                <w:sz w:val="24"/>
              </w:rPr>
              <w:t>1.5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ind w:firstLineChars="50" w:firstLine="120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碳钢管</w:t>
            </w:r>
          </w:p>
        </w:tc>
      </w:tr>
      <w:tr w:rsidR="006B1A68" w:rsidTr="006B1A68">
        <w:trPr>
          <w:trHeight w:val="80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8" w:rsidRPr="006B1A68" w:rsidRDefault="006B1A68" w:rsidP="006B1A68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6B1A68">
              <w:rPr>
                <w:rFonts w:hint="eastAsia"/>
                <w:sz w:val="24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一次缩管能力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sz w:val="24"/>
              </w:rPr>
              <w:t>mm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6B1A68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3</w:t>
            </w:r>
            <w:r w:rsidRPr="006B1A68">
              <w:rPr>
                <w:rFonts w:hint="eastAsia"/>
                <w:sz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ind w:firstLineChars="50" w:firstLine="120"/>
              <w:jc w:val="center"/>
              <w:rPr>
                <w:rFonts w:hint="eastAsia"/>
                <w:sz w:val="24"/>
              </w:rPr>
            </w:pPr>
            <w:r w:rsidRPr="006B1A68">
              <w:rPr>
                <w:rFonts w:hint="eastAsia"/>
                <w:sz w:val="24"/>
              </w:rPr>
              <w:t>碳钢管</w:t>
            </w:r>
          </w:p>
        </w:tc>
      </w:tr>
      <w:tr w:rsidR="006B1A68" w:rsidTr="006B1A68">
        <w:trPr>
          <w:trHeight w:val="77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8" w:rsidRPr="006B1A68" w:rsidRDefault="006B1A68" w:rsidP="006B1A68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6B1A68">
              <w:rPr>
                <w:rFonts w:hint="eastAsia"/>
                <w:sz w:val="24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成型时间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6B1A68">
              <w:rPr>
                <w:rFonts w:hint="eastAsia"/>
                <w:sz w:val="24"/>
              </w:rPr>
              <w:t>s/time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ind w:firstLineChars="50" w:firstLine="120"/>
              <w:jc w:val="center"/>
              <w:rPr>
                <w:rFonts w:hint="eastAsia"/>
                <w:sz w:val="24"/>
              </w:rPr>
            </w:pPr>
            <w:r w:rsidRPr="006B1A68">
              <w:rPr>
                <w:rFonts w:hint="eastAsia"/>
                <w:sz w:val="24"/>
              </w:rPr>
              <w:t>7 / 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6B1A68" w:rsidTr="006B1A68">
        <w:trPr>
          <w:trHeight w:val="80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8" w:rsidRPr="006B1A68" w:rsidRDefault="006B1A68" w:rsidP="006B1A68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6B1A68">
              <w:rPr>
                <w:rFonts w:hint="eastAsia"/>
                <w:sz w:val="24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模具开闭量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8" w:rsidRPr="006B1A68" w:rsidRDefault="006B1A68" w:rsidP="006B1A68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6B1A68">
              <w:rPr>
                <w:sz w:val="24"/>
              </w:rPr>
              <w:t>M</w:t>
            </w:r>
            <w:r w:rsidRPr="006B1A68">
              <w:rPr>
                <w:rFonts w:hint="eastAsia"/>
                <w:sz w:val="24"/>
              </w:rPr>
              <w:t>m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1C1BE2" w:rsidP="006B1A68">
            <w:pPr>
              <w:spacing w:line="480" w:lineRule="auto"/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6B1A68" w:rsidRPr="006B1A68">
              <w:rPr>
                <w:rFonts w:hint="eastAsia"/>
                <w:sz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6B1A68" w:rsidTr="006B1A68">
        <w:trPr>
          <w:trHeight w:val="77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8" w:rsidRPr="006B1A68" w:rsidRDefault="006B1A68" w:rsidP="006B1A68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6B1A68">
              <w:rPr>
                <w:rFonts w:hint="eastAsia"/>
                <w:sz w:val="24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电机功率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6B1A68">
              <w:rPr>
                <w:rFonts w:hint="eastAsia"/>
                <w:sz w:val="24"/>
              </w:rPr>
              <w:t>KW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1C1BE2" w:rsidP="006B1A68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6B1A68" w:rsidRPr="006B1A68">
              <w:rPr>
                <w:rFonts w:hint="eastAsia"/>
                <w:sz w:val="24"/>
              </w:rPr>
              <w:t>.5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6B1A68" w:rsidTr="006B1A68">
        <w:trPr>
          <w:trHeight w:val="84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8" w:rsidRPr="006B1A68" w:rsidRDefault="006B1A68" w:rsidP="006B1A68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6B1A68">
              <w:rPr>
                <w:rFonts w:hint="eastAsia"/>
                <w:sz w:val="24"/>
              </w:rPr>
              <w:t>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机床尺寸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ind w:firstLineChars="100" w:firstLine="240"/>
              <w:rPr>
                <w:rFonts w:hint="eastAsia"/>
                <w:sz w:val="24"/>
              </w:rPr>
            </w:pPr>
            <w:r w:rsidRPr="006B1A68">
              <w:rPr>
                <w:sz w:val="24"/>
              </w:rPr>
              <w:t>M</w:t>
            </w:r>
            <w:r w:rsidRPr="006B1A68">
              <w:rPr>
                <w:rFonts w:hint="eastAsia"/>
                <w:sz w:val="24"/>
              </w:rPr>
              <w:t>m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1C1BE2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6B1A68">
              <w:rPr>
                <w:rFonts w:hint="eastAsia"/>
                <w:sz w:val="24"/>
              </w:rPr>
              <w:t>1</w:t>
            </w:r>
            <w:r w:rsidR="001C1BE2">
              <w:rPr>
                <w:rFonts w:hint="eastAsia"/>
                <w:sz w:val="24"/>
              </w:rPr>
              <w:t>4</w:t>
            </w:r>
            <w:bookmarkStart w:id="16" w:name="_GoBack"/>
            <w:bookmarkEnd w:id="16"/>
            <w:r w:rsidRPr="006B1A68">
              <w:rPr>
                <w:rFonts w:hint="eastAsia"/>
                <w:sz w:val="24"/>
              </w:rPr>
              <w:t>00</w:t>
            </w:r>
            <w:r w:rsidRPr="006B1A68">
              <w:rPr>
                <w:rFonts w:hint="eastAsia"/>
                <w:sz w:val="24"/>
              </w:rPr>
              <w:t>×</w:t>
            </w:r>
            <w:r w:rsidRPr="006B1A68">
              <w:rPr>
                <w:rFonts w:hint="eastAsia"/>
                <w:sz w:val="24"/>
              </w:rPr>
              <w:t>700</w:t>
            </w:r>
            <w:r w:rsidRPr="006B1A68">
              <w:rPr>
                <w:rFonts w:hint="eastAsia"/>
                <w:sz w:val="24"/>
              </w:rPr>
              <w:t>×</w:t>
            </w:r>
            <w:r w:rsidRPr="006B1A68">
              <w:rPr>
                <w:rFonts w:hint="eastAsia"/>
                <w:sz w:val="24"/>
              </w:rPr>
              <w:t>750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:rsidR="006B1A68" w:rsidRPr="006B1A68" w:rsidRDefault="006B1A68" w:rsidP="006B1A68">
      <w:pPr>
        <w:pStyle w:val="a7"/>
        <w:spacing w:line="360" w:lineRule="auto"/>
        <w:ind w:left="420" w:firstLineChars="0" w:firstLine="0"/>
        <w:rPr>
          <w:rFonts w:hint="eastAsia"/>
          <w:szCs w:val="21"/>
        </w:rPr>
      </w:pPr>
    </w:p>
    <w:p w:rsidR="008B3D86" w:rsidRDefault="008B3D86" w:rsidP="006B1A68">
      <w:pPr>
        <w:jc w:val="center"/>
      </w:pPr>
    </w:p>
    <w:sectPr w:rsidR="008B3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1B" w:rsidRDefault="00EE051B" w:rsidP="006B1A68">
      <w:r>
        <w:separator/>
      </w:r>
    </w:p>
  </w:endnote>
  <w:endnote w:type="continuationSeparator" w:id="0">
    <w:p w:rsidR="00EE051B" w:rsidRDefault="00EE051B" w:rsidP="006B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1B" w:rsidRDefault="00EE051B" w:rsidP="006B1A68">
      <w:r>
        <w:separator/>
      </w:r>
    </w:p>
  </w:footnote>
  <w:footnote w:type="continuationSeparator" w:id="0">
    <w:p w:rsidR="00EE051B" w:rsidRDefault="00EE051B" w:rsidP="006B1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87CE5"/>
    <w:multiLevelType w:val="hybridMultilevel"/>
    <w:tmpl w:val="4C8E4C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99"/>
    <w:rsid w:val="001C1BE2"/>
    <w:rsid w:val="00387C99"/>
    <w:rsid w:val="006B1A68"/>
    <w:rsid w:val="008B3D86"/>
    <w:rsid w:val="00E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6B1A6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A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A6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B1A68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6B1A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1A68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6B1A6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B1A6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6B1A6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A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A6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B1A68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6B1A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1A68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6B1A6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B1A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</Words>
  <Characters>515</Characters>
  <Application>Microsoft Office Word</Application>
  <DocSecurity>0</DocSecurity>
  <Lines>4</Lines>
  <Paragraphs>1</Paragraphs>
  <ScaleCrop>false</ScaleCrop>
  <Company>China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2016-12-15T12:56:00Z</dcterms:created>
  <dcterms:modified xsi:type="dcterms:W3CDTF">2016-12-15T13:10:00Z</dcterms:modified>
</cp:coreProperties>
</file>